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</w:p>
    <w:p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 xml:space="preserve"> </w:t>
      </w:r>
      <w:r>
        <w:rPr>
          <w:rFonts w:ascii="宋体" w:hAnsi="宋体"/>
          <w:b/>
          <w:sz w:val="36"/>
          <w:szCs w:val="36"/>
        </w:rPr>
        <w:t>焦作大学教职工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2024年春节</w:t>
      </w:r>
      <w:r>
        <w:rPr>
          <w:rFonts w:hint="eastAsia" w:ascii="宋体" w:hAnsi="宋体"/>
          <w:b/>
          <w:sz w:val="36"/>
          <w:szCs w:val="36"/>
        </w:rPr>
        <w:t>福利采购项目</w:t>
      </w:r>
    </w:p>
    <w:p>
      <w:pPr>
        <w:jc w:val="center"/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  <w:t>询</w:t>
      </w:r>
      <w:r>
        <w:rPr>
          <w:rFonts w:ascii="宋体" w:hAnsi="宋体"/>
          <w:b/>
          <w:color w:val="000000"/>
          <w:sz w:val="36"/>
          <w:szCs w:val="36"/>
        </w:rPr>
        <w:t xml:space="preserve">  </w:t>
      </w:r>
      <w:r>
        <w:rPr>
          <w:rFonts w:hint="eastAsia" w:ascii="宋体" w:hAnsi="宋体"/>
          <w:b/>
          <w:color w:val="000000"/>
          <w:sz w:val="36"/>
          <w:szCs w:val="36"/>
        </w:rPr>
        <w:t>价</w:t>
      </w:r>
      <w:r>
        <w:rPr>
          <w:rFonts w:ascii="宋体" w:hAnsi="宋体"/>
          <w:b/>
          <w:color w:val="000000"/>
          <w:sz w:val="36"/>
          <w:szCs w:val="36"/>
        </w:rPr>
        <w:t xml:space="preserve">  </w:t>
      </w:r>
      <w:r>
        <w:rPr>
          <w:rFonts w:hint="eastAsia" w:ascii="宋体" w:hAnsi="宋体"/>
          <w:b/>
          <w:color w:val="000000"/>
          <w:sz w:val="36"/>
          <w:szCs w:val="36"/>
        </w:rPr>
        <w:t>单</w:t>
      </w:r>
    </w:p>
    <w:p>
      <w:pPr>
        <w:jc w:val="center"/>
        <w:rPr>
          <w:rFonts w:hint="eastAsia" w:ascii="宋体" w:hAnsi="宋体"/>
          <w:b/>
          <w:color w:val="000000"/>
          <w:sz w:val="36"/>
          <w:szCs w:val="36"/>
        </w:rPr>
      </w:pPr>
    </w:p>
    <w:tbl>
      <w:tblPr>
        <w:tblStyle w:val="2"/>
        <w:tblW w:w="0" w:type="auto"/>
        <w:tblInd w:w="8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7"/>
        <w:gridCol w:w="504"/>
        <w:gridCol w:w="1194"/>
        <w:gridCol w:w="3552"/>
        <w:gridCol w:w="23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171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35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标准</w:t>
            </w:r>
          </w:p>
        </w:tc>
        <w:tc>
          <w:tcPr>
            <w:tcW w:w="23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可兑换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提货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券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color w:val="000000"/>
                <w:sz w:val="24"/>
                <w:szCs w:val="24"/>
              </w:rPr>
              <w:t>元/人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教职工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福利</w:t>
            </w:r>
          </w:p>
        </w:tc>
        <w:tc>
          <w:tcPr>
            <w:tcW w:w="1715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794</w:t>
            </w:r>
            <w:r>
              <w:rPr>
                <w:rFonts w:hint="eastAsia"/>
                <w:color w:val="000000"/>
                <w:sz w:val="24"/>
              </w:rPr>
              <w:t>人</w:t>
            </w:r>
          </w:p>
          <w:p>
            <w:pPr>
              <w:jc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据实结算</w:t>
            </w:r>
            <w:r>
              <w:rPr>
                <w:rFonts w:hint="eastAsia"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3552" w:type="dxa"/>
            <w:vAlign w:val="center"/>
          </w:tcPr>
          <w:p>
            <w:pPr>
              <w:pStyle w:val="5"/>
              <w:ind w:left="360" w:firstLine="0" w:firstLineChars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/>
                <w:color w:val="000000"/>
                <w:sz w:val="24"/>
                <w:szCs w:val="24"/>
              </w:rPr>
              <w:t>00元/人</w:t>
            </w:r>
          </w:p>
        </w:tc>
        <w:tc>
          <w:tcPr>
            <w:tcW w:w="2328" w:type="dxa"/>
            <w:vAlign w:val="center"/>
          </w:tcPr>
          <w:p>
            <w:pPr>
              <w:ind w:firstLine="33" w:firstLineChars="14"/>
              <w:jc w:val="righ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</w:trPr>
        <w:tc>
          <w:tcPr>
            <w:tcW w:w="1401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7578" w:type="dxa"/>
            <w:gridSpan w:val="4"/>
            <w:vAlign w:val="center"/>
          </w:tcPr>
          <w:p>
            <w:pPr>
              <w:ind w:right="480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福利慰问品：米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面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奶等生活用品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提货券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4" w:hRule="atLeast"/>
        </w:trPr>
        <w:tc>
          <w:tcPr>
            <w:tcW w:w="190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right="48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要求</w:t>
            </w:r>
          </w:p>
        </w:tc>
        <w:tc>
          <w:tcPr>
            <w:tcW w:w="707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ind w:right="480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textAlignment w:val="auto"/>
              <w:rPr>
                <w:rFonts w:hint="eastAsia" w:ascii="宋体" w:hAnsi="宋体" w:cs="宋体"/>
                <w:b w:val="0"/>
                <w:bCs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1、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付款方式：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>本次采购以提货券形式采购，提货券送到，验收合格后，一次性付清全部货款</w:t>
            </w:r>
            <w:r>
              <w:rPr>
                <w:rFonts w:hint="eastAsia"/>
                <w:color w:val="333333"/>
                <w:sz w:val="24"/>
                <w:szCs w:val="24"/>
                <w:u w:val="single"/>
              </w:rPr>
              <w:t>（若受财政支付限制无法支付的，待财政支付限制解除后支付）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>。</w:t>
            </w:r>
          </w:p>
          <w:p>
            <w:pPr>
              <w:pStyle w:val="6"/>
              <w:keepNext w:val="0"/>
              <w:keepLines w:val="0"/>
              <w:numPr>
                <w:ilvl w:val="0"/>
                <w:numId w:val="0"/>
              </w:numPr>
              <w:suppressLineNumbers w:val="0"/>
              <w:bidi w:val="0"/>
              <w:spacing w:before="0" w:beforeAutospacing="0" w:after="0" w:afterAutospacing="0"/>
              <w:ind w:left="360" w:leftChars="0" w:right="480" w:rightChars="0" w:hanging="360" w:firstLineChars="0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2、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供货时间：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u w:val="single"/>
                <w:lang w:val="en-US" w:eastAsia="zh-CN"/>
              </w:rPr>
              <w:t xml:space="preserve"> 1月19日前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u w:val="none"/>
                <w:lang w:val="en-US" w:eastAsia="zh-CN"/>
              </w:rPr>
              <w:t xml:space="preserve">             </w:t>
            </w:r>
          </w:p>
          <w:p>
            <w:pPr>
              <w:pStyle w:val="6"/>
              <w:keepNext w:val="0"/>
              <w:keepLines w:val="0"/>
              <w:numPr>
                <w:ilvl w:val="0"/>
                <w:numId w:val="0"/>
              </w:numPr>
              <w:suppressLineNumbers w:val="0"/>
              <w:bidi w:val="0"/>
              <w:spacing w:before="0" w:beforeAutospacing="0" w:after="0" w:afterAutospacing="0"/>
              <w:ind w:left="360" w:leftChars="0" w:right="480" w:rightChars="0" w:hanging="360" w:firstLineChars="0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3、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提货券兑换期限：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u w:val="single"/>
                <w:lang w:val="en-US" w:eastAsia="zh-CN"/>
              </w:rPr>
              <w:t>365日历天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u w:val="none"/>
                <w:lang w:val="en-US" w:eastAsia="zh-CN"/>
              </w:rPr>
              <w:t xml:space="preserve">               </w:t>
            </w:r>
          </w:p>
          <w:p>
            <w:pPr>
              <w:pStyle w:val="6"/>
              <w:numPr>
                <w:ilvl w:val="0"/>
                <w:numId w:val="0"/>
              </w:numPr>
              <w:bidi w:val="0"/>
              <w:ind w:left="360" w:leftChars="0" w:right="480" w:rightChars="0" w:hanging="360" w:firstLineChars="0"/>
              <w:rPr>
                <w:szCs w:val="24"/>
              </w:rPr>
            </w:pPr>
            <w:r>
              <w:rPr>
                <w:rFonts w:hint="default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4、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质量、服务、信誉有保障。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atLeast"/>
        </w:trPr>
        <w:tc>
          <w:tcPr>
            <w:tcW w:w="190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right="48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其他服务</w:t>
            </w:r>
          </w:p>
          <w:p>
            <w:pPr>
              <w:ind w:right="480" w:firstLine="240" w:firstLineChars="1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707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ind w:right="480"/>
              <w:rPr>
                <w:sz w:val="24"/>
                <w:szCs w:val="24"/>
              </w:rPr>
            </w:pPr>
          </w:p>
        </w:tc>
      </w:tr>
    </w:tbl>
    <w:p>
      <w:pPr>
        <w:tabs>
          <w:tab w:val="left" w:pos="7620"/>
        </w:tabs>
        <w:rPr>
          <w:szCs w:val="24"/>
        </w:rPr>
      </w:pPr>
      <w:r>
        <w:tab/>
      </w:r>
    </w:p>
    <w:p>
      <w:pPr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联系人：</w:t>
      </w:r>
      <w:r>
        <w:rPr>
          <w:sz w:val="28"/>
          <w:szCs w:val="28"/>
        </w:rPr>
        <w:t xml:space="preserve">                          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联系电话：</w:t>
      </w:r>
      <w:r>
        <w:rPr>
          <w:sz w:val="28"/>
          <w:szCs w:val="28"/>
        </w:rPr>
        <w:t xml:space="preserve">                                                                    </w:t>
      </w:r>
    </w:p>
    <w:p>
      <w:pPr>
        <w:ind w:firstLine="6720" w:firstLineChars="280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>
      <w:pPr>
        <w:ind w:firstLine="6720" w:firstLineChars="2800"/>
        <w:rPr>
          <w:sz w:val="24"/>
          <w:szCs w:val="24"/>
        </w:rPr>
      </w:pPr>
    </w:p>
    <w:p>
      <w:pPr>
        <w:jc w:val="center"/>
        <w:rPr>
          <w:rFonts w:ascii="宋体"/>
          <w:b/>
          <w:color w:val="000000"/>
          <w:sz w:val="36"/>
          <w:szCs w:val="36"/>
        </w:rPr>
      </w:pPr>
    </w:p>
    <w:p>
      <w:pPr>
        <w:jc w:val="center"/>
        <w:rPr>
          <w:rFonts w:ascii="宋体"/>
          <w:b/>
          <w:color w:val="000000"/>
          <w:sz w:val="36"/>
          <w:szCs w:val="36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宋体" w:hAnsi="宋体"/>
          <w:color w:val="000000"/>
          <w:sz w:val="28"/>
          <w:szCs w:val="28"/>
        </w:rPr>
        <w:t>供应商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名称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（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公章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）：</w:t>
      </w:r>
    </w:p>
    <w:p>
      <w:pPr>
        <w:rPr>
          <w:rFonts w:ascii="宋体" w:hAnsi="宋体"/>
          <w:b/>
          <w:color w:val="000000"/>
          <w:sz w:val="36"/>
          <w:szCs w:val="36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D9040B"/>
    <w:multiLevelType w:val="multilevel"/>
    <w:tmpl w:val="17D9040B"/>
    <w:lvl w:ilvl="0" w:tentative="0">
      <w:start w:val="1"/>
      <w:numFmt w:val="decimal"/>
      <w:pStyle w:val="7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zNTFmMDE4ODdkN2E3N2E1MzgwZDM2Y2NjNzU4NjYifQ=="/>
  </w:docVars>
  <w:rsids>
    <w:rsidRoot w:val="00000000"/>
    <w:rsid w:val="02615263"/>
    <w:rsid w:val="03101E00"/>
    <w:rsid w:val="046C3066"/>
    <w:rsid w:val="069D65D0"/>
    <w:rsid w:val="098A46BA"/>
    <w:rsid w:val="09B5744E"/>
    <w:rsid w:val="0ABD0ABF"/>
    <w:rsid w:val="0BD936D7"/>
    <w:rsid w:val="0E975183"/>
    <w:rsid w:val="11951E4E"/>
    <w:rsid w:val="126A4195"/>
    <w:rsid w:val="13716E90"/>
    <w:rsid w:val="176C18A3"/>
    <w:rsid w:val="180B10BC"/>
    <w:rsid w:val="1A2A43EF"/>
    <w:rsid w:val="1ABF7F3C"/>
    <w:rsid w:val="1AD310D7"/>
    <w:rsid w:val="1DF87FA6"/>
    <w:rsid w:val="1E054544"/>
    <w:rsid w:val="1E0D5462"/>
    <w:rsid w:val="1EB83620"/>
    <w:rsid w:val="1F732BDB"/>
    <w:rsid w:val="21E95E4D"/>
    <w:rsid w:val="25145924"/>
    <w:rsid w:val="25B54415"/>
    <w:rsid w:val="26D367BA"/>
    <w:rsid w:val="26E01966"/>
    <w:rsid w:val="28F60FCD"/>
    <w:rsid w:val="2A257690"/>
    <w:rsid w:val="2E1343CF"/>
    <w:rsid w:val="2EA72D69"/>
    <w:rsid w:val="30AE4883"/>
    <w:rsid w:val="322B6C7B"/>
    <w:rsid w:val="33122EA7"/>
    <w:rsid w:val="348222AE"/>
    <w:rsid w:val="35523A2F"/>
    <w:rsid w:val="357F234A"/>
    <w:rsid w:val="360A4309"/>
    <w:rsid w:val="36A77DAA"/>
    <w:rsid w:val="3C793F97"/>
    <w:rsid w:val="3CAF79B9"/>
    <w:rsid w:val="3D695DB9"/>
    <w:rsid w:val="3DC70D32"/>
    <w:rsid w:val="403B3BE9"/>
    <w:rsid w:val="443B5FD6"/>
    <w:rsid w:val="44F6020F"/>
    <w:rsid w:val="45907773"/>
    <w:rsid w:val="470923BB"/>
    <w:rsid w:val="484B5AD6"/>
    <w:rsid w:val="48802209"/>
    <w:rsid w:val="4B26353C"/>
    <w:rsid w:val="4E0248ED"/>
    <w:rsid w:val="4E1C4782"/>
    <w:rsid w:val="50CC06E1"/>
    <w:rsid w:val="51767A99"/>
    <w:rsid w:val="53185E60"/>
    <w:rsid w:val="53452D12"/>
    <w:rsid w:val="54774E08"/>
    <w:rsid w:val="55256E70"/>
    <w:rsid w:val="552D233F"/>
    <w:rsid w:val="5A5575EA"/>
    <w:rsid w:val="5B2819CA"/>
    <w:rsid w:val="5B5F7F9D"/>
    <w:rsid w:val="5BA65882"/>
    <w:rsid w:val="5E866D7C"/>
    <w:rsid w:val="60934D78"/>
    <w:rsid w:val="61AB7E9F"/>
    <w:rsid w:val="65D26342"/>
    <w:rsid w:val="65E6594A"/>
    <w:rsid w:val="67D6379C"/>
    <w:rsid w:val="6A633A0D"/>
    <w:rsid w:val="6C6972D4"/>
    <w:rsid w:val="6D3010AF"/>
    <w:rsid w:val="6D9263B7"/>
    <w:rsid w:val="6E160D96"/>
    <w:rsid w:val="6F8D0FF4"/>
    <w:rsid w:val="707D23AD"/>
    <w:rsid w:val="70DF5DB7"/>
    <w:rsid w:val="72CD7427"/>
    <w:rsid w:val="731735E6"/>
    <w:rsid w:val="73306456"/>
    <w:rsid w:val="765E777E"/>
    <w:rsid w:val="77A05E86"/>
    <w:rsid w:val="77DA4BE2"/>
    <w:rsid w:val="7956298E"/>
    <w:rsid w:val="79B95C7B"/>
    <w:rsid w:val="7BCC6F38"/>
    <w:rsid w:val="7CC876FF"/>
    <w:rsid w:val="7DCC321F"/>
    <w:rsid w:val="7F1238C2"/>
    <w:rsid w:val="7F91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99"/>
    <w:pPr>
      <w:ind w:firstLine="420" w:firstLineChars="200"/>
    </w:pPr>
  </w:style>
  <w:style w:type="paragraph" w:customStyle="1" w:styleId="6">
    <w:name w:val="样式1"/>
    <w:basedOn w:val="1"/>
    <w:qFormat/>
    <w:uiPriority w:val="0"/>
    <w:pPr>
      <w:numPr>
        <w:ilvl w:val="0"/>
        <w:numId w:val="1"/>
      </w:numPr>
      <w:spacing w:line="360" w:lineRule="auto"/>
      <w:ind w:left="360" w:right="480" w:hanging="360"/>
    </w:pPr>
    <w:rPr>
      <w:rFonts w:hint="eastAsia"/>
      <w:sz w:val="24"/>
      <w:szCs w:val="24"/>
    </w:rPr>
  </w:style>
  <w:style w:type="paragraph" w:customStyle="1" w:styleId="7">
    <w:name w:val="样式2"/>
    <w:basedOn w:val="1"/>
    <w:uiPriority w:val="0"/>
    <w:pPr>
      <w:numPr>
        <w:ilvl w:val="0"/>
        <w:numId w:val="1"/>
      </w:numPr>
      <w:spacing w:line="480" w:lineRule="auto"/>
      <w:ind w:left="360" w:right="480" w:hanging="360"/>
    </w:pPr>
    <w:rPr>
      <w:rFonts w:hint="eastAsia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143</Words>
  <Characters>161</Characters>
  <Lines>0</Lines>
  <Paragraphs>0</Paragraphs>
  <TotalTime>0</TotalTime>
  <ScaleCrop>false</ScaleCrop>
  <LinksUpToDate>false</LinksUpToDate>
  <CharactersWithSpaces>385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2023-08-25T07:16:00Z</dcterms:created>
  <dc:creator>Administrator</dc:creator>
  <cp:lastModifiedBy>颍</cp:lastModifiedBy>
  <dcterms:modified xsi:type="dcterms:W3CDTF">2024-01-02T01:24:23Z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580333BEE2554328A06F5E5E6A33FB90_12</vt:lpwstr>
  </property>
</Properties>
</file>